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04EE" w14:textId="3298F560" w:rsidR="006B325E" w:rsidRPr="00064284" w:rsidRDefault="007F422B" w:rsidP="006B325E">
      <w:pPr>
        <w:rPr>
          <w:rFonts w:cstheme="minorHAnsi"/>
          <w:b/>
          <w:sz w:val="22"/>
          <w:szCs w:val="22"/>
        </w:rPr>
      </w:pPr>
      <w:r w:rsidRPr="00064284">
        <w:rPr>
          <w:rFonts w:cstheme="minorHAnsi"/>
          <w:b/>
          <w:sz w:val="22"/>
          <w:szCs w:val="22"/>
        </w:rPr>
        <w:t xml:space="preserve">Data </w:t>
      </w:r>
      <w:r w:rsidR="00061D88" w:rsidRPr="00064284">
        <w:rPr>
          <w:rFonts w:cstheme="minorHAnsi"/>
          <w:b/>
          <w:sz w:val="22"/>
          <w:szCs w:val="22"/>
        </w:rPr>
        <w:t>Assistant</w:t>
      </w:r>
      <w:r w:rsidR="006B325E" w:rsidRPr="00064284">
        <w:rPr>
          <w:rFonts w:cstheme="minorHAnsi"/>
          <w:b/>
          <w:sz w:val="22"/>
          <w:szCs w:val="22"/>
        </w:rPr>
        <w:t xml:space="preserve"> </w:t>
      </w:r>
      <w:r w:rsidR="00064284" w:rsidRPr="00064284">
        <w:rPr>
          <w:rFonts w:cstheme="minorHAnsi"/>
          <w:b/>
          <w:color w:val="000000" w:themeColor="text1"/>
          <w:sz w:val="22"/>
          <w:szCs w:val="22"/>
        </w:rPr>
        <w:t xml:space="preserve">for </w:t>
      </w:r>
      <w:r w:rsidR="002707EE">
        <w:rPr>
          <w:rFonts w:cstheme="minorHAnsi"/>
          <w:b/>
          <w:color w:val="000000" w:themeColor="text1"/>
          <w:sz w:val="22"/>
          <w:szCs w:val="22"/>
        </w:rPr>
        <w:t xml:space="preserve">QTM </w:t>
      </w:r>
      <w:r w:rsidR="00064284" w:rsidRPr="00064284">
        <w:rPr>
          <w:rFonts w:cstheme="minorHAnsi"/>
          <w:b/>
          <w:color w:val="000000" w:themeColor="text1"/>
          <w:sz w:val="22"/>
          <w:szCs w:val="22"/>
        </w:rPr>
        <w:t xml:space="preserve">Internship Credit </w:t>
      </w:r>
      <w:r w:rsidR="006B325E" w:rsidRPr="00064284">
        <w:rPr>
          <w:rFonts w:cstheme="minorHAnsi"/>
          <w:b/>
          <w:sz w:val="22"/>
          <w:szCs w:val="22"/>
        </w:rPr>
        <w:t xml:space="preserve">– </w:t>
      </w:r>
      <w:r w:rsidR="00EA0456" w:rsidRPr="00064284">
        <w:rPr>
          <w:rFonts w:cstheme="minorHAnsi"/>
          <w:b/>
          <w:sz w:val="22"/>
          <w:szCs w:val="22"/>
        </w:rPr>
        <w:t>Office of Sustainability Initiatives</w:t>
      </w:r>
      <w:r w:rsidR="0081447F" w:rsidRPr="00064284">
        <w:rPr>
          <w:rFonts w:cstheme="minorHAnsi"/>
          <w:b/>
          <w:sz w:val="22"/>
          <w:szCs w:val="22"/>
        </w:rPr>
        <w:t xml:space="preserve"> (OSI)</w:t>
      </w:r>
    </w:p>
    <w:p w14:paraId="58402158" w14:textId="77777777" w:rsidR="00F861D7" w:rsidRPr="00064284" w:rsidRDefault="00F861D7" w:rsidP="00E52146">
      <w:pPr>
        <w:shd w:val="clear" w:color="auto" w:fill="FFFFFF"/>
        <w:rPr>
          <w:rFonts w:eastAsia="Times New Roman" w:cstheme="minorHAnsi"/>
          <w:b/>
          <w:bCs/>
          <w:sz w:val="22"/>
          <w:szCs w:val="22"/>
          <w:u w:val="single"/>
        </w:rPr>
      </w:pPr>
      <w:bookmarkStart w:id="0" w:name="_GoBack"/>
      <w:bookmarkEnd w:id="0"/>
    </w:p>
    <w:p w14:paraId="5573E7BF" w14:textId="77777777" w:rsidR="00E52146" w:rsidRPr="00064284" w:rsidRDefault="00E52146" w:rsidP="00E52146">
      <w:pPr>
        <w:shd w:val="clear" w:color="auto" w:fill="FFFFFF"/>
        <w:rPr>
          <w:rFonts w:eastAsia="Times New Roman" w:cstheme="minorHAnsi"/>
          <w:sz w:val="22"/>
          <w:szCs w:val="22"/>
        </w:rPr>
      </w:pPr>
      <w:r w:rsidRPr="00064284">
        <w:rPr>
          <w:rFonts w:eastAsia="Times New Roman" w:cstheme="minorHAnsi"/>
          <w:b/>
          <w:bCs/>
          <w:sz w:val="22"/>
          <w:szCs w:val="22"/>
          <w:u w:val="single"/>
        </w:rPr>
        <w:t>Responsibilities/Duties:</w:t>
      </w:r>
    </w:p>
    <w:p w14:paraId="5A8E6845" w14:textId="77A4C37A" w:rsidR="00E52146" w:rsidRPr="00064284" w:rsidRDefault="00E52146" w:rsidP="00E52146">
      <w:pPr>
        <w:shd w:val="clear" w:color="auto" w:fill="FFFFFF"/>
        <w:rPr>
          <w:rFonts w:eastAsia="Times New Roman" w:cstheme="minorHAnsi"/>
          <w:sz w:val="22"/>
          <w:szCs w:val="22"/>
        </w:rPr>
      </w:pPr>
      <w:r w:rsidRPr="00064284">
        <w:rPr>
          <w:rFonts w:eastAsia="Times New Roman" w:cstheme="minorHAnsi"/>
          <w:sz w:val="22"/>
          <w:szCs w:val="22"/>
        </w:rPr>
        <w:t xml:space="preserve">The ideal candidate will primarily support </w:t>
      </w:r>
      <w:r w:rsidR="00EA0456" w:rsidRPr="00064284">
        <w:rPr>
          <w:rFonts w:eastAsia="Times New Roman" w:cstheme="minorHAnsi"/>
          <w:sz w:val="22"/>
          <w:szCs w:val="22"/>
        </w:rPr>
        <w:t>OSI’s</w:t>
      </w:r>
      <w:r w:rsidRPr="00064284">
        <w:rPr>
          <w:rFonts w:eastAsia="Times New Roman" w:cstheme="minorHAnsi"/>
          <w:sz w:val="22"/>
          <w:szCs w:val="22"/>
        </w:rPr>
        <w:t xml:space="preserve"> data managemen</w:t>
      </w:r>
      <w:r w:rsidR="00BF4B25" w:rsidRPr="00064284">
        <w:rPr>
          <w:rFonts w:eastAsia="Times New Roman" w:cstheme="minorHAnsi"/>
          <w:sz w:val="22"/>
          <w:szCs w:val="22"/>
        </w:rPr>
        <w:t xml:space="preserve">t </w:t>
      </w:r>
      <w:r w:rsidRPr="00064284">
        <w:rPr>
          <w:rFonts w:eastAsia="Times New Roman" w:cstheme="minorHAnsi"/>
          <w:sz w:val="22"/>
          <w:szCs w:val="22"/>
        </w:rPr>
        <w:t xml:space="preserve">and </w:t>
      </w:r>
      <w:r w:rsidR="00702D86" w:rsidRPr="00064284">
        <w:rPr>
          <w:rFonts w:eastAsia="Times New Roman" w:cstheme="minorHAnsi"/>
          <w:sz w:val="22"/>
          <w:szCs w:val="22"/>
        </w:rPr>
        <w:t>career development</w:t>
      </w:r>
      <w:r w:rsidRPr="00064284">
        <w:rPr>
          <w:rFonts w:eastAsia="Times New Roman" w:cstheme="minorHAnsi"/>
          <w:sz w:val="22"/>
          <w:szCs w:val="22"/>
        </w:rPr>
        <w:t xml:space="preserve"> efforts including:</w:t>
      </w:r>
    </w:p>
    <w:p w14:paraId="24430FC3" w14:textId="77777777" w:rsidR="00E52146" w:rsidRPr="00064284" w:rsidRDefault="0079582E" w:rsidP="009F7728">
      <w:pPr>
        <w:pStyle w:val="ListParagraph"/>
        <w:numPr>
          <w:ilvl w:val="0"/>
          <w:numId w:val="3"/>
        </w:numPr>
        <w:shd w:val="clear" w:color="auto" w:fill="FFFFFF"/>
        <w:rPr>
          <w:rFonts w:eastAsia="Times New Roman" w:cstheme="minorHAnsi"/>
          <w:sz w:val="22"/>
          <w:szCs w:val="22"/>
        </w:rPr>
      </w:pPr>
      <w:r w:rsidRPr="00064284">
        <w:rPr>
          <w:rFonts w:eastAsia="Times New Roman" w:cstheme="minorHAnsi"/>
          <w:sz w:val="22"/>
          <w:szCs w:val="22"/>
        </w:rPr>
        <w:t>Using data programming skills to streamline information gathering</w:t>
      </w:r>
    </w:p>
    <w:p w14:paraId="3BC06682" w14:textId="526C070A" w:rsidR="0079582E" w:rsidRPr="00064284" w:rsidRDefault="006B325E" w:rsidP="009F7728">
      <w:pPr>
        <w:pStyle w:val="ListParagraph"/>
        <w:numPr>
          <w:ilvl w:val="0"/>
          <w:numId w:val="3"/>
        </w:numPr>
        <w:shd w:val="clear" w:color="auto" w:fill="FFFFFF"/>
        <w:rPr>
          <w:rFonts w:eastAsia="Times New Roman" w:cstheme="minorHAnsi"/>
          <w:sz w:val="22"/>
          <w:szCs w:val="22"/>
        </w:rPr>
      </w:pPr>
      <w:r w:rsidRPr="00064284">
        <w:rPr>
          <w:rFonts w:eastAsia="Times New Roman" w:cstheme="minorHAnsi"/>
          <w:sz w:val="22"/>
          <w:szCs w:val="22"/>
        </w:rPr>
        <w:t>Assessing data</w:t>
      </w:r>
      <w:r w:rsidR="0081447F" w:rsidRPr="00064284">
        <w:rPr>
          <w:rFonts w:eastAsia="Times New Roman" w:cstheme="minorHAnsi"/>
          <w:sz w:val="22"/>
          <w:szCs w:val="22"/>
        </w:rPr>
        <w:t xml:space="preserve"> sets for</w:t>
      </w:r>
      <w:r w:rsidRPr="00064284">
        <w:rPr>
          <w:rFonts w:eastAsia="Times New Roman" w:cstheme="minorHAnsi"/>
          <w:sz w:val="22"/>
          <w:szCs w:val="22"/>
        </w:rPr>
        <w:t xml:space="preserve"> trends </w:t>
      </w:r>
      <w:r w:rsidR="0081447F" w:rsidRPr="00064284">
        <w:rPr>
          <w:rFonts w:eastAsia="Times New Roman" w:cstheme="minorHAnsi"/>
          <w:sz w:val="22"/>
          <w:szCs w:val="22"/>
        </w:rPr>
        <w:t xml:space="preserve">in campus sustainability practices and behaviors </w:t>
      </w:r>
    </w:p>
    <w:p w14:paraId="5F296BAE" w14:textId="6010B430" w:rsidR="00E52146" w:rsidRPr="00064284" w:rsidRDefault="0081447F" w:rsidP="009F7728">
      <w:pPr>
        <w:pStyle w:val="ListParagraph"/>
        <w:numPr>
          <w:ilvl w:val="0"/>
          <w:numId w:val="3"/>
        </w:numPr>
        <w:shd w:val="clear" w:color="auto" w:fill="FFFFFF"/>
        <w:rPr>
          <w:rFonts w:eastAsia="Times New Roman" w:cstheme="minorHAnsi"/>
          <w:sz w:val="22"/>
          <w:szCs w:val="22"/>
        </w:rPr>
      </w:pPr>
      <w:r w:rsidRPr="00064284">
        <w:rPr>
          <w:rFonts w:eastAsia="Times New Roman" w:cstheme="minorHAnsi"/>
          <w:sz w:val="22"/>
          <w:szCs w:val="22"/>
        </w:rPr>
        <w:t>Supporting the OSI with</w:t>
      </w:r>
      <w:r w:rsidR="00B77CF4" w:rsidRPr="00064284">
        <w:rPr>
          <w:rFonts w:eastAsia="Times New Roman" w:cstheme="minorHAnsi"/>
          <w:sz w:val="22"/>
          <w:szCs w:val="22"/>
        </w:rPr>
        <w:t xml:space="preserve"> database development/management and</w:t>
      </w:r>
      <w:r w:rsidR="00E52146" w:rsidRPr="00064284">
        <w:rPr>
          <w:rFonts w:eastAsia="Times New Roman" w:cstheme="minorHAnsi"/>
          <w:sz w:val="22"/>
          <w:szCs w:val="22"/>
        </w:rPr>
        <w:t xml:space="preserve"> </w:t>
      </w:r>
      <w:r w:rsidR="00492B22" w:rsidRPr="00064284">
        <w:rPr>
          <w:rFonts w:eastAsia="Times New Roman" w:cstheme="minorHAnsi"/>
          <w:sz w:val="22"/>
          <w:szCs w:val="22"/>
        </w:rPr>
        <w:t>performing data cleaning, manipulation, and</w:t>
      </w:r>
      <w:r w:rsidR="00BF4B25" w:rsidRPr="00064284">
        <w:rPr>
          <w:rFonts w:eastAsia="Times New Roman" w:cstheme="minorHAnsi"/>
          <w:sz w:val="22"/>
          <w:szCs w:val="22"/>
        </w:rPr>
        <w:t xml:space="preserve"> visualizations</w:t>
      </w:r>
      <w:r w:rsidR="00191F92" w:rsidRPr="00064284">
        <w:rPr>
          <w:rFonts w:eastAsia="Times New Roman" w:cstheme="minorHAnsi"/>
          <w:sz w:val="22"/>
          <w:szCs w:val="22"/>
        </w:rPr>
        <w:t xml:space="preserve"> </w:t>
      </w:r>
      <w:r w:rsidR="00492B22" w:rsidRPr="00064284">
        <w:rPr>
          <w:rFonts w:eastAsia="Times New Roman" w:cstheme="minorHAnsi"/>
          <w:sz w:val="22"/>
          <w:szCs w:val="22"/>
        </w:rPr>
        <w:t xml:space="preserve">tasks </w:t>
      </w:r>
      <w:r w:rsidR="00191F92" w:rsidRPr="00064284">
        <w:rPr>
          <w:rFonts w:eastAsia="Times New Roman" w:cstheme="minorHAnsi"/>
          <w:sz w:val="22"/>
          <w:szCs w:val="22"/>
        </w:rPr>
        <w:t>for reports</w:t>
      </w:r>
      <w:r w:rsidR="00D36A77" w:rsidRPr="00064284">
        <w:rPr>
          <w:rFonts w:eastAsia="Times New Roman" w:cstheme="minorHAnsi"/>
          <w:sz w:val="22"/>
          <w:szCs w:val="22"/>
        </w:rPr>
        <w:t xml:space="preserve"> (</w:t>
      </w:r>
      <w:hyperlink r:id="rId5" w:history="1">
        <w:r w:rsidR="00D36A77" w:rsidRPr="00064284">
          <w:rPr>
            <w:rStyle w:val="Hyperlink"/>
            <w:rFonts w:eastAsia="Times New Roman" w:cstheme="minorHAnsi"/>
            <w:sz w:val="22"/>
            <w:szCs w:val="22"/>
          </w:rPr>
          <w:t>S</w:t>
        </w:r>
        <w:r w:rsidRPr="00064284">
          <w:rPr>
            <w:rStyle w:val="Hyperlink"/>
            <w:rFonts w:eastAsia="Times New Roman" w:cstheme="minorHAnsi"/>
            <w:sz w:val="22"/>
            <w:szCs w:val="22"/>
          </w:rPr>
          <w:t xml:space="preserve">ustainability </w:t>
        </w:r>
        <w:r w:rsidR="00D36A77" w:rsidRPr="00064284">
          <w:rPr>
            <w:rStyle w:val="Hyperlink"/>
            <w:rFonts w:eastAsia="Times New Roman" w:cstheme="minorHAnsi"/>
            <w:sz w:val="22"/>
            <w:szCs w:val="22"/>
          </w:rPr>
          <w:t>T</w:t>
        </w:r>
        <w:r w:rsidRPr="00064284">
          <w:rPr>
            <w:rStyle w:val="Hyperlink"/>
            <w:rFonts w:eastAsia="Times New Roman" w:cstheme="minorHAnsi"/>
            <w:sz w:val="22"/>
            <w:szCs w:val="22"/>
          </w:rPr>
          <w:t xml:space="preserve">racking, </w:t>
        </w:r>
        <w:r w:rsidR="00D36A77" w:rsidRPr="00064284">
          <w:rPr>
            <w:rStyle w:val="Hyperlink"/>
            <w:rFonts w:eastAsia="Times New Roman" w:cstheme="minorHAnsi"/>
            <w:sz w:val="22"/>
            <w:szCs w:val="22"/>
          </w:rPr>
          <w:t>A</w:t>
        </w:r>
        <w:r w:rsidRPr="00064284">
          <w:rPr>
            <w:rStyle w:val="Hyperlink"/>
            <w:rFonts w:eastAsia="Times New Roman" w:cstheme="minorHAnsi"/>
            <w:sz w:val="22"/>
            <w:szCs w:val="22"/>
          </w:rPr>
          <w:t xml:space="preserve">ssessment &amp; </w:t>
        </w:r>
        <w:r w:rsidR="00D36A77" w:rsidRPr="00064284">
          <w:rPr>
            <w:rStyle w:val="Hyperlink"/>
            <w:rFonts w:eastAsia="Times New Roman" w:cstheme="minorHAnsi"/>
            <w:sz w:val="22"/>
            <w:szCs w:val="22"/>
          </w:rPr>
          <w:t>R</w:t>
        </w:r>
        <w:r w:rsidRPr="00064284">
          <w:rPr>
            <w:rStyle w:val="Hyperlink"/>
            <w:rFonts w:eastAsia="Times New Roman" w:cstheme="minorHAnsi"/>
            <w:sz w:val="22"/>
            <w:szCs w:val="22"/>
          </w:rPr>
          <w:t xml:space="preserve">ating </w:t>
        </w:r>
        <w:r w:rsidR="00D36A77" w:rsidRPr="00064284">
          <w:rPr>
            <w:rStyle w:val="Hyperlink"/>
            <w:rFonts w:eastAsia="Times New Roman" w:cstheme="minorHAnsi"/>
            <w:sz w:val="22"/>
            <w:szCs w:val="22"/>
          </w:rPr>
          <w:t>S</w:t>
        </w:r>
        <w:r w:rsidRPr="00064284">
          <w:rPr>
            <w:rStyle w:val="Hyperlink"/>
            <w:rFonts w:eastAsia="Times New Roman" w:cstheme="minorHAnsi"/>
            <w:sz w:val="22"/>
            <w:szCs w:val="22"/>
          </w:rPr>
          <w:t>ystem - STARS</w:t>
        </w:r>
      </w:hyperlink>
      <w:r w:rsidR="00D36A77" w:rsidRPr="00064284">
        <w:rPr>
          <w:rFonts w:eastAsia="Times New Roman" w:cstheme="minorHAnsi"/>
          <w:sz w:val="22"/>
          <w:szCs w:val="22"/>
        </w:rPr>
        <w:t>)</w:t>
      </w:r>
    </w:p>
    <w:p w14:paraId="5314E5F9" w14:textId="43901039" w:rsidR="00E52146" w:rsidRPr="00064284" w:rsidRDefault="0081447F" w:rsidP="009F7728">
      <w:pPr>
        <w:pStyle w:val="ListParagraph"/>
        <w:numPr>
          <w:ilvl w:val="0"/>
          <w:numId w:val="3"/>
        </w:numPr>
        <w:shd w:val="clear" w:color="auto" w:fill="FFFFFF"/>
        <w:rPr>
          <w:rFonts w:eastAsia="Times New Roman" w:cstheme="minorHAnsi"/>
          <w:sz w:val="22"/>
          <w:szCs w:val="22"/>
        </w:rPr>
      </w:pPr>
      <w:r w:rsidRPr="00064284">
        <w:rPr>
          <w:rFonts w:eastAsia="Times New Roman" w:cstheme="minorHAnsi"/>
          <w:sz w:val="22"/>
          <w:szCs w:val="22"/>
        </w:rPr>
        <w:t>Consulting the OSI team about p</w:t>
      </w:r>
      <w:r w:rsidR="00E52146" w:rsidRPr="00064284">
        <w:rPr>
          <w:rFonts w:eastAsia="Times New Roman" w:cstheme="minorHAnsi"/>
          <w:sz w:val="22"/>
          <w:szCs w:val="22"/>
        </w:rPr>
        <w:t>rocess automation initiatives</w:t>
      </w:r>
      <w:r w:rsidRPr="00064284">
        <w:rPr>
          <w:rFonts w:eastAsia="Times New Roman" w:cstheme="minorHAnsi"/>
          <w:sz w:val="22"/>
          <w:szCs w:val="22"/>
        </w:rPr>
        <w:t xml:space="preserve"> that could improve the accuracy and efficiency of routine data collection needs</w:t>
      </w:r>
    </w:p>
    <w:p w14:paraId="63C773A5" w14:textId="08CB2317" w:rsidR="00E52146" w:rsidRPr="00064284" w:rsidRDefault="0081447F" w:rsidP="009F7728">
      <w:pPr>
        <w:pStyle w:val="ListParagraph"/>
        <w:numPr>
          <w:ilvl w:val="0"/>
          <w:numId w:val="3"/>
        </w:numPr>
        <w:shd w:val="clear" w:color="auto" w:fill="FFFFFF"/>
        <w:rPr>
          <w:rFonts w:eastAsia="Times New Roman" w:cstheme="minorHAnsi"/>
          <w:sz w:val="22"/>
          <w:szCs w:val="22"/>
        </w:rPr>
      </w:pPr>
      <w:r w:rsidRPr="00064284">
        <w:rPr>
          <w:rFonts w:eastAsia="Times New Roman" w:cstheme="minorHAnsi"/>
          <w:sz w:val="22"/>
          <w:szCs w:val="22"/>
        </w:rPr>
        <w:t>Taking on o</w:t>
      </w:r>
      <w:r w:rsidR="00E52146" w:rsidRPr="00064284">
        <w:rPr>
          <w:rFonts w:eastAsia="Times New Roman" w:cstheme="minorHAnsi"/>
          <w:sz w:val="22"/>
          <w:szCs w:val="22"/>
        </w:rPr>
        <w:t>ther duties as assigned</w:t>
      </w:r>
    </w:p>
    <w:p w14:paraId="75AC7A3F" w14:textId="77777777" w:rsidR="00E52146" w:rsidRPr="00064284" w:rsidRDefault="00E52146" w:rsidP="00E52146">
      <w:pPr>
        <w:shd w:val="clear" w:color="auto" w:fill="FFFFFF"/>
        <w:rPr>
          <w:rFonts w:eastAsia="Times New Roman" w:cstheme="minorHAnsi"/>
          <w:sz w:val="22"/>
          <w:szCs w:val="22"/>
        </w:rPr>
      </w:pPr>
    </w:p>
    <w:p w14:paraId="5A896282" w14:textId="77777777" w:rsidR="009F7728" w:rsidRPr="00064284" w:rsidRDefault="00C637D0" w:rsidP="009F7728">
      <w:pPr>
        <w:rPr>
          <w:rFonts w:cstheme="minorHAnsi"/>
          <w:b/>
          <w:bCs/>
          <w:sz w:val="22"/>
          <w:szCs w:val="22"/>
          <w:u w:val="single"/>
        </w:rPr>
      </w:pPr>
      <w:r w:rsidRPr="00064284">
        <w:rPr>
          <w:rFonts w:cstheme="minorHAnsi"/>
          <w:b/>
          <w:bCs/>
          <w:sz w:val="22"/>
          <w:szCs w:val="22"/>
          <w:u w:val="single"/>
        </w:rPr>
        <w:t>Benefits</w:t>
      </w:r>
      <w:r w:rsidR="009F7728" w:rsidRPr="00064284">
        <w:rPr>
          <w:rFonts w:cstheme="minorHAnsi"/>
          <w:b/>
          <w:bCs/>
          <w:sz w:val="22"/>
          <w:szCs w:val="22"/>
          <w:u w:val="single"/>
        </w:rPr>
        <w:t>:</w:t>
      </w:r>
    </w:p>
    <w:p w14:paraId="6394FA01" w14:textId="77777777" w:rsidR="00B77CF4" w:rsidRPr="00064284" w:rsidRDefault="00B77CF4" w:rsidP="00B77CF4">
      <w:pPr>
        <w:pStyle w:val="ListParagraph"/>
        <w:numPr>
          <w:ilvl w:val="0"/>
          <w:numId w:val="1"/>
        </w:numPr>
        <w:shd w:val="clear" w:color="auto" w:fill="FFFFFF"/>
        <w:rPr>
          <w:rFonts w:eastAsia="Times New Roman" w:cstheme="minorHAnsi"/>
          <w:sz w:val="22"/>
          <w:szCs w:val="22"/>
        </w:rPr>
      </w:pPr>
      <w:r w:rsidRPr="00064284">
        <w:rPr>
          <w:rFonts w:eastAsia="Times New Roman" w:cstheme="minorHAnsi"/>
          <w:sz w:val="22"/>
          <w:szCs w:val="22"/>
        </w:rPr>
        <w:t>Applying and further developing technical data science skills</w:t>
      </w:r>
    </w:p>
    <w:p w14:paraId="6547DDF7" w14:textId="2F15D0EC" w:rsidR="009F7728" w:rsidRPr="00064284" w:rsidRDefault="009F7728" w:rsidP="0079582E">
      <w:pPr>
        <w:pStyle w:val="ListParagraph"/>
        <w:numPr>
          <w:ilvl w:val="0"/>
          <w:numId w:val="1"/>
        </w:numPr>
        <w:shd w:val="clear" w:color="auto" w:fill="FFFFFF"/>
        <w:rPr>
          <w:rFonts w:eastAsia="Times New Roman" w:cstheme="minorHAnsi"/>
          <w:sz w:val="22"/>
          <w:szCs w:val="22"/>
        </w:rPr>
      </w:pPr>
      <w:r w:rsidRPr="00064284">
        <w:rPr>
          <w:rFonts w:eastAsia="Times New Roman" w:cstheme="minorHAnsi"/>
          <w:sz w:val="22"/>
          <w:szCs w:val="22"/>
        </w:rPr>
        <w:t>Strengthening data communication and presentation skills</w:t>
      </w:r>
    </w:p>
    <w:p w14:paraId="05F1CE4F" w14:textId="035155FB" w:rsidR="0081447F" w:rsidRPr="00064284" w:rsidRDefault="0081447F" w:rsidP="0081447F">
      <w:pPr>
        <w:pStyle w:val="ListParagraph"/>
        <w:numPr>
          <w:ilvl w:val="0"/>
          <w:numId w:val="1"/>
        </w:numPr>
        <w:shd w:val="clear" w:color="auto" w:fill="FFFFFF"/>
        <w:rPr>
          <w:rFonts w:eastAsia="Times New Roman" w:cstheme="minorHAnsi"/>
          <w:sz w:val="22"/>
          <w:szCs w:val="22"/>
        </w:rPr>
      </w:pPr>
      <w:r w:rsidRPr="00064284">
        <w:rPr>
          <w:rFonts w:eastAsia="Times New Roman" w:cstheme="minorHAnsi"/>
          <w:sz w:val="22"/>
          <w:szCs w:val="22"/>
        </w:rPr>
        <w:t>Building internal data collection, analysis and visualization processes for the OSI</w:t>
      </w:r>
    </w:p>
    <w:p w14:paraId="625C29F1" w14:textId="0E1D800F" w:rsidR="0081447F" w:rsidRPr="00064284" w:rsidRDefault="0081447F" w:rsidP="0081447F">
      <w:pPr>
        <w:pStyle w:val="ListParagraph"/>
        <w:numPr>
          <w:ilvl w:val="0"/>
          <w:numId w:val="1"/>
        </w:numPr>
        <w:shd w:val="clear" w:color="auto" w:fill="FFFFFF"/>
        <w:rPr>
          <w:rFonts w:eastAsia="Times New Roman" w:cstheme="minorHAnsi"/>
          <w:sz w:val="22"/>
          <w:szCs w:val="22"/>
        </w:rPr>
      </w:pPr>
      <w:r w:rsidRPr="00064284">
        <w:rPr>
          <w:rFonts w:eastAsia="Times New Roman" w:cstheme="minorHAnsi"/>
          <w:sz w:val="22"/>
          <w:szCs w:val="22"/>
        </w:rPr>
        <w:t>Supporting a critical, international data reporting need for the OSI</w:t>
      </w:r>
    </w:p>
    <w:p w14:paraId="111B3243" w14:textId="3D72EC07" w:rsidR="009F7728" w:rsidRPr="00064284" w:rsidRDefault="009F7728" w:rsidP="00E52146">
      <w:pPr>
        <w:shd w:val="clear" w:color="auto" w:fill="FFFFFF"/>
        <w:rPr>
          <w:rFonts w:eastAsia="Times New Roman" w:cstheme="minorHAnsi"/>
          <w:b/>
          <w:bCs/>
          <w:sz w:val="22"/>
          <w:szCs w:val="22"/>
          <w:u w:val="single"/>
        </w:rPr>
      </w:pPr>
    </w:p>
    <w:p w14:paraId="70098D98" w14:textId="3F6B5237" w:rsidR="009513E4" w:rsidRPr="00064284" w:rsidRDefault="00CA7C7A" w:rsidP="009513E4">
      <w:pPr>
        <w:shd w:val="clear" w:color="auto" w:fill="FFFFFF"/>
        <w:rPr>
          <w:rFonts w:eastAsia="Times New Roman" w:cstheme="minorHAnsi"/>
          <w:sz w:val="22"/>
          <w:szCs w:val="22"/>
        </w:rPr>
      </w:pPr>
      <w:r>
        <w:rPr>
          <w:rFonts w:eastAsia="Times New Roman" w:cstheme="minorHAnsi"/>
          <w:b/>
          <w:bCs/>
          <w:sz w:val="22"/>
          <w:szCs w:val="22"/>
          <w:u w:val="single"/>
        </w:rPr>
        <w:t>Preferr</w:t>
      </w:r>
      <w:r w:rsidR="009513E4" w:rsidRPr="00064284">
        <w:rPr>
          <w:rFonts w:eastAsia="Times New Roman" w:cstheme="minorHAnsi"/>
          <w:b/>
          <w:bCs/>
          <w:sz w:val="22"/>
          <w:szCs w:val="22"/>
          <w:u w:val="single"/>
        </w:rPr>
        <w:t>ed Qualifications</w:t>
      </w:r>
    </w:p>
    <w:p w14:paraId="3989F46F" w14:textId="77777777" w:rsidR="009513E4" w:rsidRPr="00064284" w:rsidRDefault="009513E4" w:rsidP="009513E4">
      <w:pPr>
        <w:pStyle w:val="ListParagraph"/>
        <w:numPr>
          <w:ilvl w:val="0"/>
          <w:numId w:val="2"/>
        </w:numPr>
        <w:shd w:val="clear" w:color="auto" w:fill="FFFFFF"/>
        <w:rPr>
          <w:rFonts w:eastAsia="Times New Roman" w:cstheme="minorHAnsi"/>
          <w:sz w:val="22"/>
          <w:szCs w:val="22"/>
        </w:rPr>
      </w:pPr>
      <w:r w:rsidRPr="00064284">
        <w:rPr>
          <w:rFonts w:eastAsia="Times New Roman" w:cstheme="minorHAnsi"/>
          <w:sz w:val="22"/>
          <w:szCs w:val="22"/>
        </w:rPr>
        <w:t>Detail-oriented</w:t>
      </w:r>
    </w:p>
    <w:p w14:paraId="7C7315AB" w14:textId="77777777" w:rsidR="009513E4" w:rsidRPr="00064284" w:rsidRDefault="009513E4" w:rsidP="009513E4">
      <w:pPr>
        <w:pStyle w:val="ListParagraph"/>
        <w:numPr>
          <w:ilvl w:val="0"/>
          <w:numId w:val="2"/>
        </w:numPr>
        <w:shd w:val="clear" w:color="auto" w:fill="FFFFFF"/>
        <w:rPr>
          <w:rFonts w:eastAsia="Times New Roman" w:cstheme="minorHAnsi"/>
          <w:sz w:val="22"/>
          <w:szCs w:val="22"/>
        </w:rPr>
      </w:pPr>
      <w:r w:rsidRPr="00064284">
        <w:rPr>
          <w:rFonts w:eastAsia="Times New Roman" w:cstheme="minorHAnsi"/>
          <w:sz w:val="22"/>
          <w:szCs w:val="22"/>
        </w:rPr>
        <w:t>Working proficiency in two or more: Python, R, SQL, HTML, and CSS</w:t>
      </w:r>
    </w:p>
    <w:p w14:paraId="66134F09" w14:textId="3FB938F2" w:rsidR="009513E4" w:rsidRPr="00064284" w:rsidRDefault="00EA0456" w:rsidP="009513E4">
      <w:pPr>
        <w:pStyle w:val="ListParagraph"/>
        <w:numPr>
          <w:ilvl w:val="0"/>
          <w:numId w:val="2"/>
        </w:numPr>
        <w:shd w:val="clear" w:color="auto" w:fill="FFFFFF"/>
        <w:rPr>
          <w:rFonts w:eastAsia="Times New Roman" w:cstheme="minorHAnsi"/>
          <w:sz w:val="22"/>
          <w:szCs w:val="22"/>
        </w:rPr>
      </w:pPr>
      <w:r w:rsidRPr="00064284">
        <w:rPr>
          <w:rFonts w:eastAsia="Times New Roman" w:cstheme="minorHAnsi"/>
          <w:sz w:val="22"/>
          <w:szCs w:val="22"/>
        </w:rPr>
        <w:t>E</w:t>
      </w:r>
      <w:r w:rsidR="009513E4" w:rsidRPr="00064284">
        <w:rPr>
          <w:rFonts w:eastAsia="Times New Roman" w:cstheme="minorHAnsi"/>
          <w:sz w:val="22"/>
          <w:szCs w:val="22"/>
        </w:rPr>
        <w:t>xperience with database development and management</w:t>
      </w:r>
      <w:r w:rsidR="006A1F73" w:rsidRPr="00064284">
        <w:rPr>
          <w:rFonts w:eastAsia="Times New Roman" w:cstheme="minorHAnsi"/>
          <w:sz w:val="22"/>
          <w:szCs w:val="22"/>
        </w:rPr>
        <w:t xml:space="preserve"> and NLP</w:t>
      </w:r>
    </w:p>
    <w:p w14:paraId="0DCBE750" w14:textId="77777777" w:rsidR="009513E4" w:rsidRPr="00064284" w:rsidRDefault="009513E4" w:rsidP="009513E4">
      <w:pPr>
        <w:pStyle w:val="ListParagraph"/>
        <w:numPr>
          <w:ilvl w:val="0"/>
          <w:numId w:val="2"/>
        </w:numPr>
        <w:shd w:val="clear" w:color="auto" w:fill="FFFFFF"/>
        <w:rPr>
          <w:rFonts w:eastAsia="Times New Roman" w:cstheme="minorHAnsi"/>
          <w:sz w:val="22"/>
          <w:szCs w:val="22"/>
        </w:rPr>
      </w:pPr>
      <w:r w:rsidRPr="00064284">
        <w:rPr>
          <w:rFonts w:eastAsia="Times New Roman" w:cstheme="minorHAnsi"/>
          <w:sz w:val="22"/>
          <w:szCs w:val="22"/>
        </w:rPr>
        <w:t>Ability to work autonomously, stay on task with minimal supervision</w:t>
      </w:r>
    </w:p>
    <w:p w14:paraId="04F4571C" w14:textId="5D03B9CB" w:rsidR="0081447F" w:rsidRPr="00064284" w:rsidRDefault="009513E4" w:rsidP="0081447F">
      <w:pPr>
        <w:pStyle w:val="ListParagraph"/>
        <w:numPr>
          <w:ilvl w:val="0"/>
          <w:numId w:val="2"/>
        </w:numPr>
        <w:shd w:val="clear" w:color="auto" w:fill="FFFFFF"/>
        <w:rPr>
          <w:rFonts w:eastAsia="Times New Roman" w:cstheme="minorHAnsi"/>
          <w:sz w:val="22"/>
          <w:szCs w:val="22"/>
        </w:rPr>
      </w:pPr>
      <w:r w:rsidRPr="00064284">
        <w:rPr>
          <w:rFonts w:eastAsia="Times New Roman" w:cstheme="minorHAnsi"/>
          <w:sz w:val="22"/>
          <w:szCs w:val="22"/>
        </w:rPr>
        <w:t>Excellent technical and visual presentation skills</w:t>
      </w:r>
    </w:p>
    <w:p w14:paraId="7CD58D06" w14:textId="27902022" w:rsidR="009513E4" w:rsidRPr="00064284" w:rsidRDefault="009513E4" w:rsidP="00E52146">
      <w:pPr>
        <w:shd w:val="clear" w:color="auto" w:fill="FFFFFF"/>
        <w:rPr>
          <w:rFonts w:eastAsia="Times New Roman" w:cstheme="minorHAnsi"/>
          <w:b/>
          <w:bCs/>
          <w:sz w:val="22"/>
          <w:szCs w:val="22"/>
          <w:u w:val="single"/>
        </w:rPr>
      </w:pPr>
    </w:p>
    <w:p w14:paraId="5F2D830E" w14:textId="77777777" w:rsidR="009513E4" w:rsidRPr="00064284" w:rsidRDefault="009513E4" w:rsidP="00E52146">
      <w:pPr>
        <w:shd w:val="clear" w:color="auto" w:fill="FFFFFF"/>
        <w:rPr>
          <w:rFonts w:eastAsia="Times New Roman" w:cstheme="minorHAnsi"/>
          <w:b/>
          <w:bCs/>
          <w:sz w:val="22"/>
          <w:szCs w:val="22"/>
          <w:u w:val="single"/>
        </w:rPr>
      </w:pPr>
    </w:p>
    <w:p w14:paraId="5B63EC89" w14:textId="33694289" w:rsidR="00E52146" w:rsidRPr="00064284" w:rsidRDefault="00E52146" w:rsidP="00E52146">
      <w:pPr>
        <w:shd w:val="clear" w:color="auto" w:fill="FFFFFF"/>
        <w:rPr>
          <w:rFonts w:eastAsia="Times New Roman" w:cstheme="minorHAnsi"/>
          <w:sz w:val="22"/>
          <w:szCs w:val="22"/>
        </w:rPr>
      </w:pPr>
      <w:r w:rsidRPr="00064284">
        <w:rPr>
          <w:rFonts w:eastAsia="Times New Roman" w:cstheme="minorHAnsi"/>
          <w:b/>
          <w:bCs/>
          <w:sz w:val="22"/>
          <w:szCs w:val="22"/>
          <w:u w:val="single"/>
        </w:rPr>
        <w:t>Work Schedul</w:t>
      </w:r>
      <w:r w:rsidR="00CA7C7A">
        <w:rPr>
          <w:rFonts w:eastAsia="Times New Roman" w:cstheme="minorHAnsi"/>
          <w:b/>
          <w:bCs/>
          <w:sz w:val="22"/>
          <w:szCs w:val="22"/>
          <w:u w:val="single"/>
        </w:rPr>
        <w:t>e &amp; Credit</w:t>
      </w:r>
    </w:p>
    <w:p w14:paraId="11C671C9" w14:textId="77777777" w:rsidR="00CA7C7A" w:rsidRDefault="00E52146" w:rsidP="009513E4">
      <w:pPr>
        <w:pStyle w:val="ListParagraph"/>
        <w:numPr>
          <w:ilvl w:val="0"/>
          <w:numId w:val="4"/>
        </w:numPr>
        <w:shd w:val="clear" w:color="auto" w:fill="FFFFFF"/>
        <w:rPr>
          <w:rFonts w:eastAsia="Times New Roman" w:cstheme="minorHAnsi"/>
          <w:sz w:val="22"/>
          <w:szCs w:val="22"/>
        </w:rPr>
      </w:pPr>
      <w:r w:rsidRPr="00064284">
        <w:rPr>
          <w:rFonts w:eastAsia="Times New Roman" w:cstheme="minorHAnsi"/>
          <w:sz w:val="22"/>
          <w:szCs w:val="22"/>
        </w:rPr>
        <w:t xml:space="preserve">Flexible scheduling between the hours of 9:00am and 5:00pm, </w:t>
      </w:r>
      <w:r w:rsidR="00036967" w:rsidRPr="00064284">
        <w:rPr>
          <w:rFonts w:eastAsia="Times New Roman" w:cstheme="minorHAnsi"/>
          <w:sz w:val="22"/>
          <w:szCs w:val="22"/>
        </w:rPr>
        <w:t>January 14</w:t>
      </w:r>
      <w:r w:rsidR="00B97CB5" w:rsidRPr="00064284">
        <w:rPr>
          <w:rFonts w:eastAsia="Times New Roman" w:cstheme="minorHAnsi"/>
          <w:sz w:val="22"/>
          <w:szCs w:val="22"/>
        </w:rPr>
        <w:t>,</w:t>
      </w:r>
      <w:r w:rsidRPr="00064284">
        <w:rPr>
          <w:rFonts w:eastAsia="Times New Roman" w:cstheme="minorHAnsi"/>
          <w:sz w:val="22"/>
          <w:szCs w:val="22"/>
        </w:rPr>
        <w:t xml:space="preserve"> 20</w:t>
      </w:r>
      <w:r w:rsidR="00036967" w:rsidRPr="00064284">
        <w:rPr>
          <w:rFonts w:eastAsia="Times New Roman" w:cstheme="minorHAnsi"/>
          <w:sz w:val="22"/>
          <w:szCs w:val="22"/>
        </w:rPr>
        <w:t>20</w:t>
      </w:r>
      <w:r w:rsidRPr="00064284">
        <w:rPr>
          <w:rFonts w:eastAsia="Times New Roman" w:cstheme="minorHAnsi"/>
          <w:sz w:val="22"/>
          <w:szCs w:val="22"/>
        </w:rPr>
        <w:t xml:space="preserve"> – May</w:t>
      </w:r>
      <w:r w:rsidR="00B97CB5" w:rsidRPr="00064284">
        <w:rPr>
          <w:rFonts w:eastAsia="Times New Roman" w:cstheme="minorHAnsi"/>
          <w:sz w:val="22"/>
          <w:szCs w:val="22"/>
        </w:rPr>
        <w:t xml:space="preserve"> 10,</w:t>
      </w:r>
      <w:r w:rsidRPr="00064284">
        <w:rPr>
          <w:rFonts w:eastAsia="Times New Roman" w:cstheme="minorHAnsi"/>
          <w:sz w:val="22"/>
          <w:szCs w:val="22"/>
        </w:rPr>
        <w:t xml:space="preserve"> 2020; </w:t>
      </w:r>
      <w:r w:rsidR="00064284">
        <w:rPr>
          <w:rFonts w:eastAsia="Times New Roman" w:cstheme="minorHAnsi"/>
          <w:sz w:val="22"/>
          <w:szCs w:val="22"/>
        </w:rPr>
        <w:t>8-10</w:t>
      </w:r>
      <w:r w:rsidRPr="00064284">
        <w:rPr>
          <w:rFonts w:eastAsia="Times New Roman" w:cstheme="minorHAnsi"/>
          <w:sz w:val="22"/>
          <w:szCs w:val="22"/>
        </w:rPr>
        <w:t xml:space="preserve"> hours per week required</w:t>
      </w:r>
    </w:p>
    <w:p w14:paraId="14C79D65" w14:textId="14E0DE8D" w:rsidR="009513E4" w:rsidRPr="00CA7C7A" w:rsidRDefault="00EA0456" w:rsidP="009513E4">
      <w:pPr>
        <w:pStyle w:val="ListParagraph"/>
        <w:numPr>
          <w:ilvl w:val="0"/>
          <w:numId w:val="4"/>
        </w:numPr>
        <w:shd w:val="clear" w:color="auto" w:fill="FFFFFF"/>
        <w:rPr>
          <w:rFonts w:eastAsia="Times New Roman" w:cstheme="minorHAnsi"/>
          <w:sz w:val="22"/>
          <w:szCs w:val="22"/>
        </w:rPr>
      </w:pPr>
      <w:r w:rsidRPr="00CA7C7A">
        <w:rPr>
          <w:rFonts w:cstheme="minorHAnsi"/>
          <w:sz w:val="22"/>
          <w:szCs w:val="22"/>
        </w:rPr>
        <w:t>QTM Internship Credit (only for QTM majors)</w:t>
      </w:r>
    </w:p>
    <w:p w14:paraId="0B5EA794" w14:textId="133DE725" w:rsidR="005205F1" w:rsidRPr="00CA7C7A" w:rsidRDefault="005205F1">
      <w:pPr>
        <w:rPr>
          <w:rFonts w:cstheme="minorHAnsi"/>
          <w:b/>
          <w:sz w:val="22"/>
          <w:szCs w:val="22"/>
          <w:u w:val="single"/>
        </w:rPr>
      </w:pPr>
    </w:p>
    <w:p w14:paraId="48D934C8" w14:textId="24EA5690" w:rsidR="00CA7C7A" w:rsidRPr="00CA7C7A" w:rsidRDefault="00CA7C7A">
      <w:pPr>
        <w:rPr>
          <w:rFonts w:cstheme="minorHAnsi"/>
          <w:b/>
          <w:sz w:val="22"/>
          <w:szCs w:val="22"/>
          <w:u w:val="single"/>
        </w:rPr>
      </w:pPr>
      <w:r w:rsidRPr="00CA7C7A">
        <w:rPr>
          <w:rFonts w:cstheme="minorHAnsi"/>
          <w:b/>
          <w:sz w:val="22"/>
          <w:szCs w:val="22"/>
          <w:u w:val="single"/>
        </w:rPr>
        <w:t>How to Apply</w:t>
      </w:r>
    </w:p>
    <w:p w14:paraId="4D078A95" w14:textId="6D60996A" w:rsidR="00CA7C7A" w:rsidRDefault="00CA7C7A">
      <w:pPr>
        <w:rPr>
          <w:rFonts w:cstheme="minorHAnsi"/>
          <w:sz w:val="22"/>
          <w:szCs w:val="22"/>
        </w:rPr>
      </w:pPr>
      <w:hyperlink r:id="rId6" w:history="1">
        <w:r w:rsidRPr="00CA7C7A">
          <w:rPr>
            <w:rStyle w:val="Hyperlink"/>
            <w:rFonts w:cstheme="minorHAnsi"/>
            <w:sz w:val="22"/>
            <w:szCs w:val="22"/>
          </w:rPr>
          <w:t>Submit your resume, transcript and statement of interest here</w:t>
        </w:r>
      </w:hyperlink>
      <w:r>
        <w:rPr>
          <w:rFonts w:cstheme="minorHAnsi"/>
          <w:sz w:val="22"/>
          <w:szCs w:val="22"/>
        </w:rPr>
        <w:t xml:space="preserve"> by </w:t>
      </w:r>
      <w:r w:rsidRPr="00CA7C7A">
        <w:rPr>
          <w:rFonts w:cstheme="minorHAnsi"/>
          <w:b/>
          <w:sz w:val="22"/>
          <w:szCs w:val="22"/>
        </w:rPr>
        <w:t>Monday, January 13</w:t>
      </w:r>
      <w:r>
        <w:rPr>
          <w:rFonts w:cstheme="minorHAnsi"/>
          <w:sz w:val="22"/>
          <w:szCs w:val="22"/>
        </w:rPr>
        <w:t xml:space="preserve">. </w:t>
      </w:r>
    </w:p>
    <w:p w14:paraId="2F7FEF88" w14:textId="77777777" w:rsidR="00CA7C7A" w:rsidRPr="00064284" w:rsidRDefault="00CA7C7A">
      <w:pPr>
        <w:rPr>
          <w:rFonts w:cstheme="minorHAnsi"/>
          <w:sz w:val="22"/>
          <w:szCs w:val="22"/>
        </w:rPr>
      </w:pPr>
    </w:p>
    <w:p w14:paraId="5CDEED27" w14:textId="1366CA06" w:rsidR="00036967" w:rsidRPr="00064284" w:rsidRDefault="00036967">
      <w:pPr>
        <w:rPr>
          <w:rFonts w:cstheme="minorHAnsi"/>
          <w:b/>
          <w:sz w:val="22"/>
          <w:szCs w:val="22"/>
        </w:rPr>
      </w:pPr>
      <w:r w:rsidRPr="00064284">
        <w:rPr>
          <w:rFonts w:cstheme="minorHAnsi"/>
          <w:b/>
          <w:sz w:val="22"/>
          <w:szCs w:val="22"/>
        </w:rPr>
        <w:t>More about OSI</w:t>
      </w:r>
    </w:p>
    <w:p w14:paraId="6960FC41" w14:textId="00C2B80F" w:rsidR="00036967" w:rsidRDefault="00CA7C7A">
      <w:pPr>
        <w:rPr>
          <w:rFonts w:cstheme="minorHAnsi"/>
          <w:color w:val="111111"/>
          <w:sz w:val="22"/>
          <w:szCs w:val="22"/>
          <w:shd w:val="clear" w:color="auto" w:fill="FFFFFF"/>
        </w:rPr>
      </w:pPr>
      <w:r>
        <w:rPr>
          <w:rFonts w:cstheme="minorHAnsi"/>
          <w:color w:val="111111"/>
          <w:sz w:val="22"/>
          <w:szCs w:val="22"/>
          <w:shd w:val="clear" w:color="auto" w:fill="FFFFFF"/>
        </w:rPr>
        <w:t>From the copy room t</w:t>
      </w:r>
      <w:r w:rsidR="00036967" w:rsidRPr="00064284">
        <w:rPr>
          <w:rFonts w:cstheme="minorHAnsi"/>
          <w:color w:val="111111"/>
          <w:sz w:val="22"/>
          <w:szCs w:val="22"/>
          <w:shd w:val="clear" w:color="auto" w:fill="FFFFFF"/>
        </w:rPr>
        <w:t xml:space="preserve">o the operating room, from the classroom to the residence hall, the Emory Office of Sustainability Initiatives (OSI) guides the efforts to meet the challenges of sustainability across all of Emory’s institutions. Emory OSI carries out this imperative by helping to restore the global ecosystem, fostering healthy living and reducing the University’s impact on the local environment. Learn more </w:t>
      </w:r>
      <w:hyperlink r:id="rId7" w:history="1">
        <w:r w:rsidR="00036967" w:rsidRPr="00064284">
          <w:rPr>
            <w:rStyle w:val="Hyperlink"/>
            <w:rFonts w:cstheme="minorHAnsi"/>
            <w:sz w:val="22"/>
            <w:szCs w:val="22"/>
            <w:shd w:val="clear" w:color="auto" w:fill="FFFFFF"/>
          </w:rPr>
          <w:t>here</w:t>
        </w:r>
      </w:hyperlink>
      <w:r w:rsidR="00036967" w:rsidRPr="00064284">
        <w:rPr>
          <w:rFonts w:cstheme="minorHAnsi"/>
          <w:color w:val="111111"/>
          <w:sz w:val="22"/>
          <w:szCs w:val="22"/>
          <w:shd w:val="clear" w:color="auto" w:fill="FFFFFF"/>
        </w:rPr>
        <w:t>.</w:t>
      </w:r>
    </w:p>
    <w:p w14:paraId="0F06D77D" w14:textId="14859A99" w:rsidR="00036967" w:rsidRDefault="00036967">
      <w:pPr>
        <w:rPr>
          <w:rFonts w:cstheme="minorHAnsi"/>
          <w:color w:val="111111"/>
          <w:sz w:val="22"/>
          <w:szCs w:val="22"/>
          <w:shd w:val="clear" w:color="auto" w:fill="FFFFFF"/>
        </w:rPr>
      </w:pPr>
    </w:p>
    <w:p w14:paraId="64889E4C" w14:textId="2295EE73" w:rsidR="00036967" w:rsidRPr="00064284" w:rsidRDefault="00036967">
      <w:pPr>
        <w:rPr>
          <w:rFonts w:cstheme="minorHAnsi"/>
          <w:sz w:val="22"/>
          <w:szCs w:val="22"/>
        </w:rPr>
      </w:pPr>
      <w:r>
        <w:rPr>
          <w:rFonts w:cstheme="minorHAnsi"/>
          <w:color w:val="111111"/>
          <w:sz w:val="22"/>
          <w:szCs w:val="22"/>
          <w:shd w:val="clear" w:color="auto" w:fill="FFFFFF"/>
        </w:rPr>
        <w:t xml:space="preserve">Review Emory’s previously submitted STARS report </w:t>
      </w:r>
      <w:hyperlink r:id="rId8" w:history="1">
        <w:r w:rsidRPr="00036967">
          <w:rPr>
            <w:rStyle w:val="Hyperlink"/>
            <w:rFonts w:cstheme="minorHAnsi"/>
            <w:sz w:val="22"/>
            <w:szCs w:val="22"/>
            <w:shd w:val="clear" w:color="auto" w:fill="FFFFFF"/>
          </w:rPr>
          <w:t>here</w:t>
        </w:r>
      </w:hyperlink>
      <w:r>
        <w:rPr>
          <w:rFonts w:cstheme="minorHAnsi"/>
          <w:color w:val="111111"/>
          <w:sz w:val="22"/>
          <w:szCs w:val="22"/>
          <w:shd w:val="clear" w:color="auto" w:fill="FFFFFF"/>
        </w:rPr>
        <w:t xml:space="preserve">. </w:t>
      </w:r>
    </w:p>
    <w:sectPr w:rsidR="00036967" w:rsidRPr="00064284" w:rsidSect="00EC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F38"/>
    <w:multiLevelType w:val="hybridMultilevel"/>
    <w:tmpl w:val="212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19A6"/>
    <w:multiLevelType w:val="hybridMultilevel"/>
    <w:tmpl w:val="6F5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413E4"/>
    <w:multiLevelType w:val="hybridMultilevel"/>
    <w:tmpl w:val="71BA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30167"/>
    <w:multiLevelType w:val="hybridMultilevel"/>
    <w:tmpl w:val="EF52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46"/>
    <w:rsid w:val="00036967"/>
    <w:rsid w:val="00061D88"/>
    <w:rsid w:val="00062AF9"/>
    <w:rsid w:val="00064284"/>
    <w:rsid w:val="00191F92"/>
    <w:rsid w:val="001E3B5B"/>
    <w:rsid w:val="002707EE"/>
    <w:rsid w:val="00492B22"/>
    <w:rsid w:val="005205F1"/>
    <w:rsid w:val="00585C8D"/>
    <w:rsid w:val="006A1F73"/>
    <w:rsid w:val="006B325E"/>
    <w:rsid w:val="00702D86"/>
    <w:rsid w:val="0079582E"/>
    <w:rsid w:val="007D31BF"/>
    <w:rsid w:val="007F422B"/>
    <w:rsid w:val="0081447F"/>
    <w:rsid w:val="009513E4"/>
    <w:rsid w:val="009675E5"/>
    <w:rsid w:val="009F7728"/>
    <w:rsid w:val="00AA37ED"/>
    <w:rsid w:val="00B77CF4"/>
    <w:rsid w:val="00B97CB5"/>
    <w:rsid w:val="00BC49FB"/>
    <w:rsid w:val="00BF4B25"/>
    <w:rsid w:val="00C637D0"/>
    <w:rsid w:val="00CA7C7A"/>
    <w:rsid w:val="00D01371"/>
    <w:rsid w:val="00D36A77"/>
    <w:rsid w:val="00E52146"/>
    <w:rsid w:val="00EA0456"/>
    <w:rsid w:val="00EC09FA"/>
    <w:rsid w:val="00F8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C564"/>
  <w15:chartTrackingRefBased/>
  <w15:docId w15:val="{09C0A16F-9547-1747-8487-C342D1B8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146"/>
    <w:rPr>
      <w:b/>
      <w:bCs/>
    </w:rPr>
  </w:style>
  <w:style w:type="paragraph" w:styleId="ListParagraph">
    <w:name w:val="List Paragraph"/>
    <w:basedOn w:val="Normal"/>
    <w:uiPriority w:val="34"/>
    <w:qFormat/>
    <w:rsid w:val="009F7728"/>
    <w:pPr>
      <w:ind w:left="720"/>
      <w:contextualSpacing/>
    </w:pPr>
  </w:style>
  <w:style w:type="character" w:styleId="Hyperlink">
    <w:name w:val="Hyperlink"/>
    <w:basedOn w:val="DefaultParagraphFont"/>
    <w:uiPriority w:val="99"/>
    <w:unhideWhenUsed/>
    <w:rsid w:val="0081447F"/>
    <w:rPr>
      <w:color w:val="0563C1" w:themeColor="hyperlink"/>
      <w:u w:val="single"/>
    </w:rPr>
  </w:style>
  <w:style w:type="paragraph" w:styleId="BalloonText">
    <w:name w:val="Balloon Text"/>
    <w:basedOn w:val="Normal"/>
    <w:link w:val="BalloonTextChar"/>
    <w:uiPriority w:val="99"/>
    <w:semiHidden/>
    <w:unhideWhenUsed/>
    <w:rsid w:val="00814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7F"/>
    <w:rPr>
      <w:rFonts w:ascii="Segoe UI" w:hAnsi="Segoe UI" w:cs="Segoe UI"/>
      <w:sz w:val="18"/>
      <w:szCs w:val="18"/>
    </w:rPr>
  </w:style>
  <w:style w:type="character" w:styleId="CommentReference">
    <w:name w:val="annotation reference"/>
    <w:basedOn w:val="DefaultParagraphFont"/>
    <w:uiPriority w:val="99"/>
    <w:semiHidden/>
    <w:unhideWhenUsed/>
    <w:rsid w:val="00036967"/>
    <w:rPr>
      <w:sz w:val="16"/>
      <w:szCs w:val="16"/>
    </w:rPr>
  </w:style>
  <w:style w:type="paragraph" w:styleId="CommentText">
    <w:name w:val="annotation text"/>
    <w:basedOn w:val="Normal"/>
    <w:link w:val="CommentTextChar"/>
    <w:uiPriority w:val="99"/>
    <w:semiHidden/>
    <w:unhideWhenUsed/>
    <w:rsid w:val="00036967"/>
    <w:rPr>
      <w:sz w:val="20"/>
      <w:szCs w:val="20"/>
    </w:rPr>
  </w:style>
  <w:style w:type="character" w:customStyle="1" w:styleId="CommentTextChar">
    <w:name w:val="Comment Text Char"/>
    <w:basedOn w:val="DefaultParagraphFont"/>
    <w:link w:val="CommentText"/>
    <w:uiPriority w:val="99"/>
    <w:semiHidden/>
    <w:rsid w:val="00036967"/>
    <w:rPr>
      <w:sz w:val="20"/>
      <w:szCs w:val="20"/>
    </w:rPr>
  </w:style>
  <w:style w:type="paragraph" w:styleId="CommentSubject">
    <w:name w:val="annotation subject"/>
    <w:basedOn w:val="CommentText"/>
    <w:next w:val="CommentText"/>
    <w:link w:val="CommentSubjectChar"/>
    <w:uiPriority w:val="99"/>
    <w:semiHidden/>
    <w:unhideWhenUsed/>
    <w:rsid w:val="00036967"/>
    <w:rPr>
      <w:b/>
      <w:bCs/>
    </w:rPr>
  </w:style>
  <w:style w:type="character" w:customStyle="1" w:styleId="CommentSubjectChar">
    <w:name w:val="Comment Subject Char"/>
    <w:basedOn w:val="CommentTextChar"/>
    <w:link w:val="CommentSubject"/>
    <w:uiPriority w:val="99"/>
    <w:semiHidden/>
    <w:rsid w:val="00036967"/>
    <w:rPr>
      <w:b/>
      <w:bCs/>
      <w:sz w:val="20"/>
      <w:szCs w:val="20"/>
    </w:rPr>
  </w:style>
  <w:style w:type="paragraph" w:styleId="Revision">
    <w:name w:val="Revision"/>
    <w:hidden/>
    <w:uiPriority w:val="99"/>
    <w:semiHidden/>
    <w:rsid w:val="0006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5660">
      <w:bodyDiv w:val="1"/>
      <w:marLeft w:val="0"/>
      <w:marRight w:val="0"/>
      <w:marTop w:val="0"/>
      <w:marBottom w:val="0"/>
      <w:divBdr>
        <w:top w:val="none" w:sz="0" w:space="0" w:color="auto"/>
        <w:left w:val="none" w:sz="0" w:space="0" w:color="auto"/>
        <w:bottom w:val="none" w:sz="0" w:space="0" w:color="auto"/>
        <w:right w:val="none" w:sz="0" w:space="0" w:color="auto"/>
      </w:divBdr>
      <w:divsChild>
        <w:div w:id="1320961880">
          <w:marLeft w:val="0"/>
          <w:marRight w:val="0"/>
          <w:marTop w:val="0"/>
          <w:marBottom w:val="0"/>
          <w:divBdr>
            <w:top w:val="none" w:sz="0" w:space="0" w:color="auto"/>
            <w:left w:val="none" w:sz="0" w:space="0" w:color="auto"/>
            <w:bottom w:val="none" w:sz="0" w:space="0" w:color="auto"/>
            <w:right w:val="none" w:sz="0" w:space="0" w:color="auto"/>
          </w:divBdr>
        </w:div>
        <w:div w:id="477768953">
          <w:marLeft w:val="0"/>
          <w:marRight w:val="0"/>
          <w:marTop w:val="0"/>
          <w:marBottom w:val="0"/>
          <w:divBdr>
            <w:top w:val="none" w:sz="0" w:space="0" w:color="auto"/>
            <w:left w:val="none" w:sz="0" w:space="0" w:color="auto"/>
            <w:bottom w:val="none" w:sz="0" w:space="0" w:color="auto"/>
            <w:right w:val="none" w:sz="0" w:space="0" w:color="auto"/>
          </w:divBdr>
        </w:div>
        <w:div w:id="1711300909">
          <w:marLeft w:val="0"/>
          <w:marRight w:val="0"/>
          <w:marTop w:val="0"/>
          <w:marBottom w:val="0"/>
          <w:divBdr>
            <w:top w:val="none" w:sz="0" w:space="0" w:color="auto"/>
            <w:left w:val="none" w:sz="0" w:space="0" w:color="auto"/>
            <w:bottom w:val="none" w:sz="0" w:space="0" w:color="auto"/>
            <w:right w:val="none" w:sz="0" w:space="0" w:color="auto"/>
          </w:divBdr>
        </w:div>
        <w:div w:id="261188853">
          <w:marLeft w:val="0"/>
          <w:marRight w:val="0"/>
          <w:marTop w:val="0"/>
          <w:marBottom w:val="0"/>
          <w:divBdr>
            <w:top w:val="none" w:sz="0" w:space="0" w:color="auto"/>
            <w:left w:val="none" w:sz="0" w:space="0" w:color="auto"/>
            <w:bottom w:val="none" w:sz="0" w:space="0" w:color="auto"/>
            <w:right w:val="none" w:sz="0" w:space="0" w:color="auto"/>
          </w:divBdr>
        </w:div>
        <w:div w:id="234902259">
          <w:marLeft w:val="0"/>
          <w:marRight w:val="0"/>
          <w:marTop w:val="0"/>
          <w:marBottom w:val="0"/>
          <w:divBdr>
            <w:top w:val="none" w:sz="0" w:space="0" w:color="auto"/>
            <w:left w:val="none" w:sz="0" w:space="0" w:color="auto"/>
            <w:bottom w:val="none" w:sz="0" w:space="0" w:color="auto"/>
            <w:right w:val="none" w:sz="0" w:space="0" w:color="auto"/>
          </w:divBdr>
        </w:div>
        <w:div w:id="1492989478">
          <w:marLeft w:val="0"/>
          <w:marRight w:val="0"/>
          <w:marTop w:val="0"/>
          <w:marBottom w:val="0"/>
          <w:divBdr>
            <w:top w:val="none" w:sz="0" w:space="0" w:color="auto"/>
            <w:left w:val="none" w:sz="0" w:space="0" w:color="auto"/>
            <w:bottom w:val="none" w:sz="0" w:space="0" w:color="auto"/>
            <w:right w:val="none" w:sz="0" w:space="0" w:color="auto"/>
          </w:divBdr>
        </w:div>
        <w:div w:id="1650137169">
          <w:marLeft w:val="0"/>
          <w:marRight w:val="0"/>
          <w:marTop w:val="0"/>
          <w:marBottom w:val="0"/>
          <w:divBdr>
            <w:top w:val="none" w:sz="0" w:space="0" w:color="auto"/>
            <w:left w:val="none" w:sz="0" w:space="0" w:color="auto"/>
            <w:bottom w:val="none" w:sz="0" w:space="0" w:color="auto"/>
            <w:right w:val="none" w:sz="0" w:space="0" w:color="auto"/>
          </w:divBdr>
        </w:div>
        <w:div w:id="1578980362">
          <w:marLeft w:val="0"/>
          <w:marRight w:val="0"/>
          <w:marTop w:val="0"/>
          <w:marBottom w:val="0"/>
          <w:divBdr>
            <w:top w:val="none" w:sz="0" w:space="0" w:color="auto"/>
            <w:left w:val="none" w:sz="0" w:space="0" w:color="auto"/>
            <w:bottom w:val="none" w:sz="0" w:space="0" w:color="auto"/>
            <w:right w:val="none" w:sz="0" w:space="0" w:color="auto"/>
          </w:divBdr>
        </w:div>
        <w:div w:id="927150632">
          <w:marLeft w:val="0"/>
          <w:marRight w:val="0"/>
          <w:marTop w:val="0"/>
          <w:marBottom w:val="0"/>
          <w:divBdr>
            <w:top w:val="none" w:sz="0" w:space="0" w:color="auto"/>
            <w:left w:val="none" w:sz="0" w:space="0" w:color="auto"/>
            <w:bottom w:val="none" w:sz="0" w:space="0" w:color="auto"/>
            <w:right w:val="none" w:sz="0" w:space="0" w:color="auto"/>
          </w:divBdr>
        </w:div>
        <w:div w:id="1279291565">
          <w:marLeft w:val="0"/>
          <w:marRight w:val="0"/>
          <w:marTop w:val="0"/>
          <w:marBottom w:val="0"/>
          <w:divBdr>
            <w:top w:val="none" w:sz="0" w:space="0" w:color="auto"/>
            <w:left w:val="none" w:sz="0" w:space="0" w:color="auto"/>
            <w:bottom w:val="none" w:sz="0" w:space="0" w:color="auto"/>
            <w:right w:val="none" w:sz="0" w:space="0" w:color="auto"/>
          </w:divBdr>
        </w:div>
        <w:div w:id="1071462641">
          <w:marLeft w:val="0"/>
          <w:marRight w:val="0"/>
          <w:marTop w:val="0"/>
          <w:marBottom w:val="0"/>
          <w:divBdr>
            <w:top w:val="none" w:sz="0" w:space="0" w:color="auto"/>
            <w:left w:val="none" w:sz="0" w:space="0" w:color="auto"/>
            <w:bottom w:val="none" w:sz="0" w:space="0" w:color="auto"/>
            <w:right w:val="none" w:sz="0" w:space="0" w:color="auto"/>
          </w:divBdr>
        </w:div>
        <w:div w:id="211887134">
          <w:marLeft w:val="0"/>
          <w:marRight w:val="0"/>
          <w:marTop w:val="0"/>
          <w:marBottom w:val="0"/>
          <w:divBdr>
            <w:top w:val="none" w:sz="0" w:space="0" w:color="auto"/>
            <w:left w:val="none" w:sz="0" w:space="0" w:color="auto"/>
            <w:bottom w:val="none" w:sz="0" w:space="0" w:color="auto"/>
            <w:right w:val="none" w:sz="0" w:space="0" w:color="auto"/>
          </w:divBdr>
        </w:div>
        <w:div w:id="776827815">
          <w:marLeft w:val="0"/>
          <w:marRight w:val="0"/>
          <w:marTop w:val="0"/>
          <w:marBottom w:val="0"/>
          <w:divBdr>
            <w:top w:val="none" w:sz="0" w:space="0" w:color="auto"/>
            <w:left w:val="none" w:sz="0" w:space="0" w:color="auto"/>
            <w:bottom w:val="none" w:sz="0" w:space="0" w:color="auto"/>
            <w:right w:val="none" w:sz="0" w:space="0" w:color="auto"/>
          </w:divBdr>
        </w:div>
        <w:div w:id="2104453802">
          <w:marLeft w:val="0"/>
          <w:marRight w:val="0"/>
          <w:marTop w:val="0"/>
          <w:marBottom w:val="0"/>
          <w:divBdr>
            <w:top w:val="none" w:sz="0" w:space="0" w:color="auto"/>
            <w:left w:val="none" w:sz="0" w:space="0" w:color="auto"/>
            <w:bottom w:val="none" w:sz="0" w:space="0" w:color="auto"/>
            <w:right w:val="none" w:sz="0" w:space="0" w:color="auto"/>
          </w:divBdr>
        </w:div>
        <w:div w:id="841429416">
          <w:marLeft w:val="0"/>
          <w:marRight w:val="0"/>
          <w:marTop w:val="0"/>
          <w:marBottom w:val="0"/>
          <w:divBdr>
            <w:top w:val="none" w:sz="0" w:space="0" w:color="auto"/>
            <w:left w:val="none" w:sz="0" w:space="0" w:color="auto"/>
            <w:bottom w:val="none" w:sz="0" w:space="0" w:color="auto"/>
            <w:right w:val="none" w:sz="0" w:space="0" w:color="auto"/>
          </w:divBdr>
        </w:div>
        <w:div w:id="499201083">
          <w:marLeft w:val="0"/>
          <w:marRight w:val="0"/>
          <w:marTop w:val="0"/>
          <w:marBottom w:val="0"/>
          <w:divBdr>
            <w:top w:val="none" w:sz="0" w:space="0" w:color="auto"/>
            <w:left w:val="none" w:sz="0" w:space="0" w:color="auto"/>
            <w:bottom w:val="none" w:sz="0" w:space="0" w:color="auto"/>
            <w:right w:val="none" w:sz="0" w:space="0" w:color="auto"/>
          </w:divBdr>
        </w:div>
        <w:div w:id="114886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aashe.org/institutions/emory-university-ga/report/2017-07-25/" TargetMode="External"/><Relationship Id="rId3" Type="http://schemas.openxmlformats.org/officeDocument/2006/relationships/settings" Target="settings.xml"/><Relationship Id="rId7" Type="http://schemas.openxmlformats.org/officeDocument/2006/relationships/hyperlink" Target="https://sustainability.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mZIZ552E7LaqWFvQOJJMhBTyD9a_89coq0ZdpdTDjhw/viewform?ts=5dfbecfe&amp;edit_requested=true" TargetMode="External"/><Relationship Id="rId5" Type="http://schemas.openxmlformats.org/officeDocument/2006/relationships/hyperlink" Target="https://stars.aashe.org/resources-support/technical-manu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Novaes Sabine, Areanna</dc:creator>
  <cp:keywords/>
  <dc:description/>
  <cp:lastModifiedBy>Spicer, Taylor</cp:lastModifiedBy>
  <cp:revision>4</cp:revision>
  <dcterms:created xsi:type="dcterms:W3CDTF">2019-12-20T16:35:00Z</dcterms:created>
  <dcterms:modified xsi:type="dcterms:W3CDTF">2019-12-20T16:36:00Z</dcterms:modified>
</cp:coreProperties>
</file>